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A42CFD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A42CFD">
              <w:rPr>
                <w:rFonts w:ascii="Arial" w:hAnsi="Arial" w:cs="Arial"/>
              </w:rPr>
              <w:t>27</w:t>
            </w:r>
            <w:r>
              <w:rPr>
                <w:rFonts w:ascii="Arial" w:hAnsi="Arial" w:cs="Arial"/>
              </w:rPr>
              <w:t xml:space="preserve">» </w:t>
            </w:r>
            <w:r w:rsidR="00834E0E">
              <w:rPr>
                <w:rFonts w:ascii="Arial" w:hAnsi="Arial" w:cs="Arial"/>
              </w:rPr>
              <w:t>января</w:t>
            </w:r>
            <w:r w:rsidR="00D04240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834E0E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A42CFD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834E0E">
              <w:rPr>
                <w:rFonts w:ascii="Arial" w:hAnsi="Arial" w:cs="Arial"/>
              </w:rPr>
              <w:t>0</w:t>
            </w:r>
            <w:r w:rsidR="00A42CFD">
              <w:rPr>
                <w:rFonts w:ascii="Arial" w:hAnsi="Arial" w:cs="Arial"/>
              </w:rPr>
              <w:t>16</w:t>
            </w:r>
            <w:r w:rsidR="008B3C8D">
              <w:rPr>
                <w:rFonts w:ascii="Arial" w:hAnsi="Arial" w:cs="Arial"/>
              </w:rPr>
              <w:t>-1</w:t>
            </w:r>
            <w:r w:rsidR="00002DAF">
              <w:rPr>
                <w:rFonts w:ascii="Arial" w:hAnsi="Arial" w:cs="Arial"/>
                <w:lang w:val="en-US"/>
              </w:rPr>
              <w:t>7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01028">
        <w:rPr>
          <w:rFonts w:ascii="Arial" w:hAnsi="Arial" w:cs="Arial"/>
        </w:rPr>
        <w:t xml:space="preserve">на </w:t>
      </w:r>
      <w:r w:rsidR="00A42CFD" w:rsidRPr="006E0E2F">
        <w:rPr>
          <w:rFonts w:ascii="Arial" w:hAnsi="Arial" w:cs="Arial"/>
          <w:b/>
        </w:rPr>
        <w:t xml:space="preserve">Выполнение </w:t>
      </w:r>
      <w:r w:rsidR="00A42CFD">
        <w:rPr>
          <w:rFonts w:ascii="Arial" w:hAnsi="Arial" w:cs="Arial"/>
          <w:b/>
        </w:rPr>
        <w:t xml:space="preserve">работ по экспертизе промышленной безопасности автомобильных кранов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</w:t>
      </w:r>
      <w:r w:rsidR="00DA1707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A42CFD" w:rsidRPr="00A42CFD">
        <w:rPr>
          <w:rFonts w:ascii="Arial" w:hAnsi="Arial" w:cs="Arial"/>
          <w:b/>
        </w:rPr>
        <w:t>20</w:t>
      </w:r>
      <w:r w:rsidR="00543AF9" w:rsidRPr="002B5873">
        <w:rPr>
          <w:rFonts w:ascii="Arial" w:hAnsi="Arial" w:cs="Arial"/>
          <w:b/>
        </w:rPr>
        <w:t>.</w:t>
      </w:r>
      <w:r w:rsidR="00A42CFD">
        <w:rPr>
          <w:rFonts w:ascii="Arial" w:hAnsi="Arial" w:cs="Arial"/>
          <w:b/>
        </w:rPr>
        <w:t>02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</w:t>
      </w:r>
      <w:r w:rsidR="00D04240">
        <w:rPr>
          <w:rFonts w:ascii="Arial" w:hAnsi="Arial" w:cs="Arial"/>
          <w:b/>
        </w:rPr>
        <w:t>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</w:t>
      </w:r>
      <w:r w:rsidR="00432BC6">
        <w:rPr>
          <w:rFonts w:ascii="Arial" w:hAnsi="Arial" w:cs="Arial"/>
        </w:rPr>
        <w:t xml:space="preserve"> на</w:t>
      </w:r>
      <w:r w:rsidR="00EA3CC1">
        <w:rPr>
          <w:rFonts w:ascii="Arial" w:hAnsi="Arial" w:cs="Arial"/>
        </w:rPr>
        <w:t xml:space="preserve"> </w:t>
      </w:r>
      <w:r w:rsidR="00A42CFD" w:rsidRPr="006E0E2F">
        <w:rPr>
          <w:rFonts w:ascii="Arial" w:hAnsi="Arial" w:cs="Arial"/>
          <w:b/>
        </w:rPr>
        <w:t xml:space="preserve">Выполнение </w:t>
      </w:r>
      <w:r w:rsidR="00A42CFD">
        <w:rPr>
          <w:rFonts w:ascii="Arial" w:hAnsi="Arial" w:cs="Arial"/>
          <w:b/>
        </w:rPr>
        <w:t>работ по экспертизе промышленной безопасности автомобильных кранов</w:t>
      </w:r>
      <w:r w:rsidR="00FB2DCF">
        <w:rPr>
          <w:rFonts w:ascii="Arial" w:hAnsi="Arial" w:cs="Arial"/>
          <w:b/>
        </w:rPr>
        <w:t xml:space="preserve"> </w:t>
      </w:r>
      <w:r w:rsidR="00401028" w:rsidRPr="00401028">
        <w:rPr>
          <w:rFonts w:ascii="Arial" w:hAnsi="Arial" w:cs="Arial"/>
        </w:rPr>
        <w:t>в 2017 году</w:t>
      </w:r>
      <w:r w:rsidR="00267789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A42CFD" w:rsidRPr="00A42CFD">
        <w:rPr>
          <w:rFonts w:ascii="Arial" w:hAnsi="Arial" w:cs="Arial"/>
          <w:b/>
        </w:rPr>
        <w:t>70</w:t>
      </w:r>
      <w:r w:rsidR="00FB2DCF" w:rsidRPr="00A42CFD">
        <w:rPr>
          <w:rFonts w:ascii="Arial" w:hAnsi="Arial" w:cs="Arial"/>
          <w:b/>
        </w:rPr>
        <w:t xml:space="preserve"> 000</w:t>
      </w:r>
      <w:r w:rsidR="00543AF9" w:rsidRPr="00A42CFD">
        <w:rPr>
          <w:rFonts w:ascii="Arial" w:hAnsi="Arial" w:cs="Arial"/>
          <w:b/>
        </w:rPr>
        <w:t>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</w:t>
      </w:r>
      <w:proofErr w:type="gramEnd"/>
      <w:r>
        <w:rPr>
          <w:rFonts w:ascii="Arial" w:hAnsi="Arial" w:cs="Arial"/>
          <w:color w:val="000000"/>
        </w:rPr>
        <w:t xml:space="preserve">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A42CFD" w:rsidRPr="00A42CFD">
        <w:rPr>
          <w:rFonts w:ascii="Arial" w:hAnsi="Arial" w:cs="Arial"/>
          <w:b/>
        </w:rPr>
        <w:t>2</w:t>
      </w:r>
      <w:r w:rsidR="00834E0E" w:rsidRPr="00A42CFD">
        <w:rPr>
          <w:rFonts w:ascii="Arial" w:hAnsi="Arial" w:cs="Arial"/>
          <w:b/>
        </w:rPr>
        <w:t>7</w:t>
      </w:r>
      <w:r w:rsidR="00401028" w:rsidRPr="00401028">
        <w:rPr>
          <w:rFonts w:ascii="Arial" w:hAnsi="Arial" w:cs="Arial"/>
          <w:b/>
        </w:rPr>
        <w:t xml:space="preserve"> </w:t>
      </w:r>
      <w:r w:rsidR="00834E0E">
        <w:rPr>
          <w:rFonts w:ascii="Arial" w:hAnsi="Arial" w:cs="Arial"/>
          <w:b/>
        </w:rPr>
        <w:t>февраля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>201</w:t>
      </w:r>
      <w:r w:rsidR="00D04240">
        <w:rPr>
          <w:rFonts w:ascii="Arial" w:hAnsi="Arial" w:cs="Arial"/>
          <w:b/>
        </w:rPr>
        <w:t>7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D04240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A42CFD" w:rsidRPr="00A42CFD">
        <w:rPr>
          <w:rFonts w:ascii="Arial" w:hAnsi="Arial" w:cs="Arial"/>
          <w:b/>
        </w:rPr>
        <w:t>06</w:t>
      </w:r>
      <w:r w:rsidR="00D04240" w:rsidRPr="00834E0E">
        <w:rPr>
          <w:rFonts w:ascii="Arial" w:hAnsi="Arial" w:cs="Arial"/>
          <w:b/>
        </w:rPr>
        <w:t xml:space="preserve"> </w:t>
      </w:r>
      <w:r w:rsidR="00A42CFD">
        <w:rPr>
          <w:rFonts w:ascii="Arial" w:hAnsi="Arial" w:cs="Arial"/>
          <w:b/>
        </w:rPr>
        <w:t>марта</w:t>
      </w:r>
      <w:r w:rsidR="00D04240" w:rsidRPr="00D04240">
        <w:rPr>
          <w:rFonts w:ascii="Arial" w:hAnsi="Arial" w:cs="Arial"/>
          <w:b/>
        </w:rPr>
        <w:t xml:space="preserve"> </w:t>
      </w:r>
      <w:r w:rsidR="0087546D" w:rsidRPr="00D04240">
        <w:rPr>
          <w:rFonts w:ascii="Arial" w:hAnsi="Arial" w:cs="Arial"/>
          <w:b/>
        </w:rPr>
        <w:t>201</w:t>
      </w:r>
      <w:r w:rsidR="00002DAF" w:rsidRPr="00002DAF">
        <w:rPr>
          <w:rFonts w:ascii="Arial" w:hAnsi="Arial" w:cs="Arial"/>
          <w:b/>
        </w:rPr>
        <w:t>7</w:t>
      </w:r>
      <w:r w:rsidR="00AF77F0" w:rsidRPr="00D04240">
        <w:rPr>
          <w:rFonts w:ascii="Arial" w:hAnsi="Arial" w:cs="Arial"/>
          <w:b/>
        </w:rPr>
        <w:t xml:space="preserve"> года</w:t>
      </w:r>
      <w:r w:rsidRPr="00D04240">
        <w:rPr>
          <w:rFonts w:ascii="Arial" w:hAnsi="Arial" w:cs="Arial"/>
          <w:b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A42CFD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 w:rsidRPr="00A42CFD">
        <w:rPr>
          <w:rFonts w:ascii="Helv" w:hAnsi="Helv" w:cs="Helv"/>
          <w:b/>
          <w:color w:val="000000"/>
          <w:sz w:val="18"/>
          <w:szCs w:val="18"/>
        </w:rPr>
        <w:t>Ведущий инженер</w:t>
      </w:r>
      <w:r w:rsidRPr="00A42CF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A42CFD">
        <w:rPr>
          <w:rFonts w:ascii="Helv" w:hAnsi="Helv" w:cs="Helv"/>
          <w:b/>
          <w:color w:val="000000"/>
          <w:sz w:val="18"/>
          <w:szCs w:val="18"/>
        </w:rPr>
        <w:t>Автотранспортный цех</w:t>
      </w:r>
      <w:r w:rsidR="00FC6B0C" w:rsidRPr="00A42CFD">
        <w:rPr>
          <w:rFonts w:ascii="Arial" w:hAnsi="Arial" w:cs="Arial"/>
          <w:b/>
          <w:color w:val="000000"/>
          <w:sz w:val="20"/>
          <w:szCs w:val="20"/>
        </w:rPr>
        <w:t>а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 w:rsidR="008D0CD1" w:rsidRPr="002B5873">
        <w:rPr>
          <w:rFonts w:ascii="Arial" w:hAnsi="Arial" w:cs="Arial"/>
          <w:b/>
          <w:sz w:val="20"/>
          <w:szCs w:val="20"/>
        </w:rPr>
        <w:t>АО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 «</w:t>
      </w:r>
      <w:r w:rsidR="00F36E35" w:rsidRPr="002B5873">
        <w:rPr>
          <w:rFonts w:ascii="Arial" w:hAnsi="Arial" w:cs="Arial"/>
          <w:b/>
          <w:sz w:val="20"/>
          <w:szCs w:val="20"/>
        </w:rPr>
        <w:t>ПКС-Тепловые сети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Панкратьев Роман Владимирович</w:t>
      </w:r>
    </w:p>
    <w:p w:rsidR="0066100E" w:rsidRPr="00FC6B0C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FC6B0C">
        <w:rPr>
          <w:rFonts w:ascii="Arial" w:hAnsi="Arial" w:cs="Arial"/>
          <w:sz w:val="20"/>
          <w:szCs w:val="20"/>
          <w:lang w:val="en-US"/>
        </w:rPr>
        <w:t>.: (</w:t>
      </w:r>
      <w:r w:rsidRPr="00FC6B0C">
        <w:rPr>
          <w:rFonts w:ascii="Arial" w:hAnsi="Arial" w:cs="Arial"/>
          <w:sz w:val="20"/>
          <w:szCs w:val="20"/>
          <w:lang w:val="en-US" w:eastAsia="ru-RU"/>
        </w:rPr>
        <w:t>8142)</w:t>
      </w:r>
      <w:r w:rsidR="00F36E35" w:rsidRPr="00FC6B0C">
        <w:rPr>
          <w:rFonts w:ascii="Arial" w:hAnsi="Arial" w:cs="Arial"/>
          <w:sz w:val="20"/>
          <w:szCs w:val="20"/>
          <w:lang w:val="en-US" w:eastAsia="ru-RU"/>
        </w:rPr>
        <w:t>7</w:t>
      </w:r>
      <w:r w:rsidR="00A42CFD" w:rsidRPr="00A42CFD">
        <w:rPr>
          <w:rFonts w:ascii="Arial" w:hAnsi="Arial" w:cs="Arial"/>
          <w:sz w:val="20"/>
          <w:szCs w:val="20"/>
          <w:lang w:val="en-US" w:eastAsia="ru-RU"/>
        </w:rPr>
        <w:t>0</w:t>
      </w:r>
      <w:r w:rsidR="00FC6B0C" w:rsidRPr="00FC6B0C">
        <w:rPr>
          <w:rFonts w:ascii="Arial" w:hAnsi="Arial" w:cs="Arial"/>
          <w:sz w:val="20"/>
          <w:szCs w:val="20"/>
          <w:lang w:val="en-US" w:eastAsia="ru-RU"/>
        </w:rPr>
        <w:t>-</w:t>
      </w:r>
      <w:r w:rsidR="00A42CFD" w:rsidRPr="00A42CFD">
        <w:rPr>
          <w:rFonts w:ascii="Arial" w:hAnsi="Arial" w:cs="Arial"/>
          <w:sz w:val="20"/>
          <w:szCs w:val="20"/>
          <w:lang w:val="en-US" w:eastAsia="ru-RU"/>
        </w:rPr>
        <w:t>87</w:t>
      </w:r>
      <w:r w:rsidR="00FC6B0C" w:rsidRPr="00FC6B0C">
        <w:rPr>
          <w:rFonts w:ascii="Arial" w:hAnsi="Arial" w:cs="Arial"/>
          <w:sz w:val="20"/>
          <w:szCs w:val="20"/>
          <w:lang w:val="en-US" w:eastAsia="ru-RU"/>
        </w:rPr>
        <w:t>-</w:t>
      </w:r>
      <w:r w:rsidR="00A42CFD" w:rsidRPr="00A42CFD">
        <w:rPr>
          <w:rFonts w:ascii="Arial" w:hAnsi="Arial" w:cs="Arial"/>
          <w:sz w:val="20"/>
          <w:szCs w:val="20"/>
          <w:lang w:val="en-US" w:eastAsia="ru-RU"/>
        </w:rPr>
        <w:t>17</w:t>
      </w:r>
    </w:p>
    <w:p w:rsidR="0066100E" w:rsidRPr="00A42CFD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E-mail</w:t>
      </w:r>
      <w:r w:rsidRPr="00A42CFD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A42CFD" w:rsidRPr="00A42CFD">
          <w:rPr>
            <w:rStyle w:val="a3"/>
            <w:rFonts w:ascii="Arial" w:hAnsi="Arial" w:cs="Arial"/>
            <w:sz w:val="20"/>
            <w:szCs w:val="20"/>
            <w:lang w:val="en-US"/>
          </w:rPr>
          <w:t>r.pankratjev@rks.karelia.ru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BB4DDD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BB4DDD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BB4DDD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 xml:space="preserve">E-mail: </w:t>
      </w:r>
      <w:r w:rsidR="00BB4DDD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BB4DDD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BB4DDD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</w:t>
      </w:r>
      <w:proofErr w:type="gramStart"/>
      <w:r w:rsidRPr="003B0C2D">
        <w:rPr>
          <w:rFonts w:ascii="Arial" w:hAnsi="Arial" w:cs="Arial"/>
        </w:rPr>
        <w:t>направленные</w:t>
      </w:r>
      <w:proofErr w:type="gramEnd"/>
      <w:r w:rsidRPr="003B0C2D">
        <w:rPr>
          <w:rFonts w:ascii="Arial" w:hAnsi="Arial" w:cs="Arial"/>
        </w:rPr>
        <w:t xml:space="preserve">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lastRenderedPageBreak/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</w:t>
      </w:r>
      <w:r w:rsidRPr="00E20B2F">
        <w:rPr>
          <w:rFonts w:ascii="Arial" w:hAnsi="Arial" w:cs="Arial"/>
          <w:bCs/>
          <w:iCs/>
          <w:szCs w:val="28"/>
        </w:rPr>
        <w:lastRenderedPageBreak/>
        <w:t>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DDD" w:rsidRDefault="004E4DDD">
      <w:r>
        <w:separator/>
      </w:r>
    </w:p>
  </w:endnote>
  <w:endnote w:type="continuationSeparator" w:id="0">
    <w:p w:rsidR="004E4DDD" w:rsidRDefault="004E4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BB4DD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BB4DDD" w:rsidRPr="00DB4E15">
      <w:rPr>
        <w:rFonts w:ascii="Arial" w:hAnsi="Arial" w:cs="Arial"/>
        <w:b/>
        <w:sz w:val="16"/>
        <w:szCs w:val="16"/>
      </w:rPr>
      <w:fldChar w:fldCharType="separate"/>
    </w:r>
    <w:r w:rsidR="00BC6143">
      <w:rPr>
        <w:rFonts w:ascii="Arial" w:hAnsi="Arial" w:cs="Arial"/>
        <w:b/>
        <w:noProof/>
        <w:sz w:val="16"/>
        <w:szCs w:val="16"/>
      </w:rPr>
      <w:t>11</w:t>
    </w:r>
    <w:r w:rsidR="00BB4DD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BB4DD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BB4DDD" w:rsidRPr="00DB4E15">
      <w:rPr>
        <w:rFonts w:ascii="Arial" w:hAnsi="Arial" w:cs="Arial"/>
        <w:b/>
        <w:sz w:val="16"/>
        <w:szCs w:val="16"/>
      </w:rPr>
      <w:fldChar w:fldCharType="separate"/>
    </w:r>
    <w:r w:rsidR="00BC6143">
      <w:rPr>
        <w:rFonts w:ascii="Arial" w:hAnsi="Arial" w:cs="Arial"/>
        <w:b/>
        <w:noProof/>
        <w:sz w:val="16"/>
        <w:szCs w:val="16"/>
      </w:rPr>
      <w:t>11</w:t>
    </w:r>
    <w:r w:rsidR="00BB4DDD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DDD" w:rsidRDefault="004E4DDD">
      <w:r>
        <w:separator/>
      </w:r>
    </w:p>
  </w:footnote>
  <w:footnote w:type="continuationSeparator" w:id="0">
    <w:p w:rsidR="004E4DDD" w:rsidRDefault="004E4DDD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13" w:rsidRDefault="00000D13">
    <w:pPr>
      <w:pStyle w:val="a9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476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  <w:rPr>
        <w:lang w:val="en-US"/>
      </w:rPr>
    </w:pPr>
  </w:p>
  <w:p w:rsidR="00000D13" w:rsidRPr="00000D13" w:rsidRDefault="00000D13">
    <w:pPr>
      <w:pStyle w:val="a9"/>
      <w:rPr>
        <w:lang w:val="en-US"/>
      </w:rPr>
    </w:pP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3186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DA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DDD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E0E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37F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D31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2CFD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A37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DD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143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05F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31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pankratjev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3246B-8917-4ED5-B731-C7C9A6416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11</Pages>
  <Words>4260</Words>
  <Characters>24283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45</cp:revision>
  <cp:lastPrinted>2011-10-18T06:50:00Z</cp:lastPrinted>
  <dcterms:created xsi:type="dcterms:W3CDTF">2016-03-31T14:00:00Z</dcterms:created>
  <dcterms:modified xsi:type="dcterms:W3CDTF">2017-01-27T09:08:00Z</dcterms:modified>
</cp:coreProperties>
</file>